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93" w:rsidRPr="006F319D" w:rsidRDefault="009F5A93" w:rsidP="009F5A93">
      <w:pPr>
        <w:jc w:val="center"/>
        <w:rPr>
          <w:b/>
          <w:sz w:val="28"/>
          <w:szCs w:val="28"/>
        </w:rPr>
      </w:pPr>
      <w:r w:rsidRPr="006F319D">
        <w:rPr>
          <w:b/>
          <w:sz w:val="28"/>
          <w:szCs w:val="28"/>
        </w:rPr>
        <w:t>ПЛАНИРОВАНИЕ</w:t>
      </w:r>
    </w:p>
    <w:p w:rsidR="009F5A93" w:rsidRPr="006F319D" w:rsidRDefault="009F5A93" w:rsidP="009F5A93">
      <w:pPr>
        <w:jc w:val="center"/>
        <w:rPr>
          <w:b/>
          <w:sz w:val="28"/>
          <w:szCs w:val="28"/>
        </w:rPr>
      </w:pPr>
      <w:r w:rsidRPr="006F319D">
        <w:rPr>
          <w:b/>
          <w:sz w:val="28"/>
          <w:szCs w:val="28"/>
        </w:rPr>
        <w:t xml:space="preserve"> ОЗДОРОВИТЕЛЬНОЙ СИСТЕМЫ </w:t>
      </w:r>
    </w:p>
    <w:p w:rsidR="009F5A93" w:rsidRPr="006F319D" w:rsidRDefault="009F5A93" w:rsidP="009F5A93">
      <w:pPr>
        <w:jc w:val="center"/>
        <w:rPr>
          <w:b/>
          <w:sz w:val="28"/>
          <w:szCs w:val="28"/>
        </w:rPr>
      </w:pPr>
      <w:r w:rsidRPr="006F319D">
        <w:rPr>
          <w:b/>
          <w:sz w:val="28"/>
          <w:szCs w:val="28"/>
        </w:rPr>
        <w:t xml:space="preserve">В РЕЖИМЕ ДНЯ </w:t>
      </w:r>
      <w:r>
        <w:rPr>
          <w:b/>
          <w:sz w:val="28"/>
          <w:szCs w:val="28"/>
        </w:rPr>
        <w:t>М</w:t>
      </w:r>
      <w:r w:rsidRPr="006F319D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А</w:t>
      </w:r>
      <w:r w:rsidRPr="006F319D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 xml:space="preserve">ДС № </w:t>
      </w:r>
      <w:r w:rsidRPr="006F31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9 </w:t>
      </w:r>
    </w:p>
    <w:p w:rsidR="009F5A93" w:rsidRPr="006F319D" w:rsidRDefault="009F5A93" w:rsidP="009F5A93">
      <w:pPr>
        <w:jc w:val="both"/>
        <w:rPr>
          <w:b/>
          <w:bCs/>
          <w:sz w:val="28"/>
          <w:szCs w:val="32"/>
        </w:rPr>
      </w:pP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3E">
        <w:rPr>
          <w:sz w:val="28"/>
          <w:szCs w:val="28"/>
        </w:rPr>
        <w:t>Утреннее проветривание помещения</w:t>
      </w:r>
      <w:r>
        <w:rPr>
          <w:sz w:val="28"/>
          <w:szCs w:val="28"/>
        </w:rPr>
        <w:t xml:space="preserve">  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Утренняя гимнастика (влажная уборка, проветривание, по расписанию)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Умывание лица, рук, </w:t>
      </w:r>
      <w:proofErr w:type="spellStart"/>
      <w:r>
        <w:rPr>
          <w:sz w:val="28"/>
          <w:szCs w:val="28"/>
        </w:rPr>
        <w:t>полеовитамины</w:t>
      </w:r>
      <w:proofErr w:type="spellEnd"/>
      <w:r>
        <w:rPr>
          <w:sz w:val="28"/>
          <w:szCs w:val="28"/>
        </w:rPr>
        <w:t>, завтрак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Полоскание рта кипяченой водой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Проветривание помещения перед ООД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Подвижная игра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в период ООД (дыхательные упражнения, пальчиковые игры, гимнастика для глаз, релаксации и т.д.)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Сквозное проветривание группы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Смазывание носовых входов </w:t>
      </w:r>
      <w:proofErr w:type="spellStart"/>
      <w:r>
        <w:rPr>
          <w:sz w:val="28"/>
          <w:szCs w:val="28"/>
        </w:rPr>
        <w:t>оксолиновой</w:t>
      </w:r>
      <w:proofErr w:type="spellEnd"/>
      <w:r>
        <w:rPr>
          <w:sz w:val="28"/>
          <w:szCs w:val="28"/>
        </w:rPr>
        <w:t xml:space="preserve"> мазью (сентябрь – май) 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Утренняя прогулка, включающая оздоровительную, дозированную ходьбу, игры разной подвижности  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Умывание, обед (третье блюдо витаминизированное) 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Полоскание рта кипяченой водой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 сном (релаксация,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>)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Проветривание групповых комнат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Дневной сон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Бодрящая гимнастика и ходьба с использованием нестандартного физкультурного оборудования (предупреждение плоскостопия, осанки)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Обширное умывание и обтирание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Полоскание рта настойками трав (календула, ромашка, шалфей, элеутерококк и йода)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Полдник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Полоскание рта кипячёной водой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Вечерняя прогулка (тёплый период времени)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Подвижные игры, досуги, развлечения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Умывание, ужин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Полоскание рта кипячёной водой</w:t>
      </w:r>
    </w:p>
    <w:p w:rsidR="009F5A93" w:rsidRDefault="009F5A93" w:rsidP="009F5A93">
      <w:pPr>
        <w:ind w:left="3240"/>
        <w:rPr>
          <w:sz w:val="28"/>
          <w:szCs w:val="28"/>
        </w:rPr>
      </w:pP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Физкультурные занятия – 2 раза в неделю 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Час двигательной активности – 1 раз в неделю (старшая, подготовительная группы  на улице)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Плаванье – 1 раз в неделю (старшая, подготовительная группы)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Питьевой режим – в течение дня</w:t>
      </w:r>
    </w:p>
    <w:p w:rsidR="009F5A93" w:rsidRDefault="009F5A93" w:rsidP="009F5A9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 – согласно плану реализации проектной деятельности</w:t>
      </w:r>
    </w:p>
    <w:p w:rsidR="009F5A93" w:rsidRDefault="009F5A93" w:rsidP="009F5A93">
      <w:pPr>
        <w:ind w:left="3240"/>
        <w:rPr>
          <w:sz w:val="28"/>
          <w:szCs w:val="28"/>
        </w:rPr>
      </w:pPr>
    </w:p>
    <w:p w:rsidR="00C241F4" w:rsidRDefault="00C241F4"/>
    <w:sectPr w:rsidR="00C241F4" w:rsidSect="00C2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BD14980_"/>
      </v:shape>
    </w:pict>
  </w:numPicBullet>
  <w:numPicBullet w:numPicBulletId="1">
    <w:pict>
      <v:shape id="_x0000_i1033" type="#_x0000_t75" style="width:9pt;height:9pt" o:bullet="t">
        <v:imagedata r:id="rId2" o:title="BD14795_"/>
      </v:shape>
    </w:pict>
  </w:numPicBullet>
  <w:abstractNum w:abstractNumId="0">
    <w:nsid w:val="33B304DA"/>
    <w:multiLevelType w:val="hybridMultilevel"/>
    <w:tmpl w:val="92809E10"/>
    <w:lvl w:ilvl="0" w:tplc="6CE2BBD4">
      <w:start w:val="1"/>
      <w:numFmt w:val="bullet"/>
      <w:lvlText w:val=""/>
      <w:lvlPicBulletId w:val="0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00BEA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93"/>
    <w:rsid w:val="009F5A93"/>
    <w:rsid w:val="00C2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2017-06-15T23:59:00Z</dcterms:created>
  <dcterms:modified xsi:type="dcterms:W3CDTF">2017-06-16T00:02:00Z</dcterms:modified>
</cp:coreProperties>
</file>